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D2" w:rsidRDefault="007025D2" w:rsidP="007025D2">
      <w:pPr>
        <w:pStyle w:val="NormalWeb"/>
        <w:shd w:val="clear" w:color="auto" w:fill="FFFFFF"/>
        <w:rPr>
          <w:color w:val="000000"/>
          <w:sz w:val="27"/>
          <w:szCs w:val="27"/>
        </w:rPr>
      </w:pPr>
      <w:r>
        <w:rPr>
          <w:b/>
          <w:bCs/>
          <w:color w:val="000000"/>
          <w:sz w:val="27"/>
          <w:szCs w:val="27"/>
        </w:rPr>
        <w:t>VILLA EN COLUMBUS</w:t>
      </w:r>
      <w:r>
        <w:rPr>
          <w:b/>
          <w:bCs/>
          <w:color w:val="000000"/>
          <w:sz w:val="27"/>
          <w:szCs w:val="27"/>
        </w:rPr>
        <w:br/>
        <w:t>Juan J. Paz y Miño Cepeda</w:t>
      </w:r>
    </w:p>
    <w:p w:rsidR="007025D2" w:rsidRDefault="007025D2" w:rsidP="007025D2">
      <w:pPr>
        <w:pStyle w:val="NormalWeb"/>
        <w:shd w:val="clear" w:color="auto" w:fill="FFFFFF"/>
        <w:rPr>
          <w:color w:val="000000"/>
          <w:sz w:val="27"/>
          <w:szCs w:val="27"/>
        </w:rPr>
      </w:pPr>
      <w:r>
        <w:rPr>
          <w:color w:val="000000"/>
          <w:sz w:val="27"/>
          <w:szCs w:val="27"/>
        </w:rPr>
        <w:t>Estados Unidos surgió como potencia mundial durante el siglo XX. Gigantescas empresas, entrelazadas con los gobiernos, expandieron los intereses norteamericanos y su peculiar diplomacia internacional. Para establecerlos o garantizarlos sobre América Latina, los Estados Unidos manipularon a conveniencia la Doctrina Monroe y no dudaron en intervenir en la región, incluso mediante la presencia militar directa.</w:t>
      </w:r>
    </w:p>
    <w:p w:rsidR="007025D2" w:rsidRDefault="007025D2" w:rsidP="007025D2">
      <w:pPr>
        <w:pStyle w:val="NormalWeb"/>
        <w:shd w:val="clear" w:color="auto" w:fill="FFFFFF"/>
        <w:rPr>
          <w:color w:val="000000"/>
          <w:sz w:val="27"/>
          <w:szCs w:val="27"/>
        </w:rPr>
      </w:pPr>
      <w:r>
        <w:rPr>
          <w:color w:val="000000"/>
          <w:sz w:val="27"/>
          <w:szCs w:val="27"/>
        </w:rPr>
        <w:t>El intervencionismo gubernamental norteamericano sobre América Latina ha sido largamente documentado y estudiado por los historiadores. Pero, ¿hubo algún caso de intervencionismo latinoamericano sobre los Estados Unidos</w:t>
      </w:r>
      <w:proofErr w:type="gramStart"/>
      <w:r>
        <w:rPr>
          <w:color w:val="000000"/>
          <w:sz w:val="27"/>
          <w:szCs w:val="27"/>
        </w:rPr>
        <w:t>?.</w:t>
      </w:r>
      <w:proofErr w:type="gramEnd"/>
      <w:r>
        <w:rPr>
          <w:color w:val="000000"/>
          <w:sz w:val="27"/>
          <w:szCs w:val="27"/>
        </w:rPr>
        <w:t xml:space="preserve"> El historiador Friedrich Katz ("Ensayos mexicanos") recuerda que el 9 de marzo de 1916 una fuerza mexicana de 500 hombres, a los gritos de ¡Viva Villa! ¡Viva México!, atacó a Columbus (New </w:t>
      </w:r>
      <w:proofErr w:type="spellStart"/>
      <w:r>
        <w:rPr>
          <w:color w:val="000000"/>
          <w:sz w:val="27"/>
          <w:szCs w:val="27"/>
        </w:rPr>
        <w:t>Mexico</w:t>
      </w:r>
      <w:proofErr w:type="spellEnd"/>
      <w:r>
        <w:rPr>
          <w:color w:val="000000"/>
          <w:sz w:val="27"/>
          <w:szCs w:val="27"/>
        </w:rPr>
        <w:t xml:space="preserve">), al mando del célebre Francisco "Pancho" Villa. Los invasores fueron rechazados por el XIII Regimiento de Caballería de los Estados Unidos. Enseguida fue organizada una fuerza punitiva de 10 mil hombres, comandada por el general John J. </w:t>
      </w:r>
      <w:proofErr w:type="spellStart"/>
      <w:r>
        <w:rPr>
          <w:color w:val="000000"/>
          <w:sz w:val="27"/>
          <w:szCs w:val="27"/>
        </w:rPr>
        <w:t>Pershing</w:t>
      </w:r>
      <w:proofErr w:type="spellEnd"/>
      <w:r>
        <w:rPr>
          <w:color w:val="000000"/>
          <w:sz w:val="27"/>
          <w:szCs w:val="27"/>
        </w:rPr>
        <w:t xml:space="preserve">, que invadió Chihuahua. Pero la expedición de </w:t>
      </w:r>
      <w:proofErr w:type="spellStart"/>
      <w:r>
        <w:rPr>
          <w:color w:val="000000"/>
          <w:sz w:val="27"/>
          <w:szCs w:val="27"/>
        </w:rPr>
        <w:t>Pershing</w:t>
      </w:r>
      <w:proofErr w:type="spellEnd"/>
      <w:r>
        <w:rPr>
          <w:color w:val="000000"/>
          <w:sz w:val="27"/>
          <w:szCs w:val="27"/>
        </w:rPr>
        <w:t xml:space="preserve"> resultó un desastre político y militar, que debió concluir en febrero de 1917.</w:t>
      </w:r>
    </w:p>
    <w:p w:rsidR="007025D2" w:rsidRDefault="007025D2" w:rsidP="007025D2">
      <w:pPr>
        <w:pStyle w:val="NormalWeb"/>
        <w:shd w:val="clear" w:color="auto" w:fill="FFFFFF"/>
        <w:rPr>
          <w:color w:val="000000"/>
          <w:sz w:val="27"/>
          <w:szCs w:val="27"/>
        </w:rPr>
      </w:pPr>
      <w:r>
        <w:rPr>
          <w:color w:val="000000"/>
          <w:sz w:val="27"/>
          <w:szCs w:val="27"/>
        </w:rPr>
        <w:t>Según Katz, el ataque de Villa a Columbus "constituye el único caso de una intervención militar de América Latina en los Estados Unidos". No fue un acto de bandidaje, ni puramente político, irracional o irresponsable. Nueva documentación sugiere que el motivo central de Villa fue su convencimiento de que el presidente norteamericano Woodrow Wilson habría firmado un pacto con Venustiano Carranza, para convertir a México en un protectorado norteamericano. Nunca hubo tal acuerdo. Pero Villa tuvo poderosas razones para creerlo, de manera que su motivación fue patriótica, pues estuvo destinada a preservar la independencia absoluta de México.</w:t>
      </w:r>
    </w:p>
    <w:p w:rsidR="006464C5" w:rsidRPr="007025D2" w:rsidRDefault="006464C5" w:rsidP="007025D2">
      <w:bookmarkStart w:id="0" w:name="_GoBack"/>
      <w:bookmarkEnd w:id="0"/>
    </w:p>
    <w:sectPr w:rsidR="006464C5" w:rsidRPr="007025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0411BD"/>
    <w:rsid w:val="001B7927"/>
    <w:rsid w:val="00470067"/>
    <w:rsid w:val="004D66C5"/>
    <w:rsid w:val="00572E5C"/>
    <w:rsid w:val="006464C5"/>
    <w:rsid w:val="007025D2"/>
    <w:rsid w:val="00A11AB3"/>
    <w:rsid w:val="00A70412"/>
    <w:rsid w:val="00C45952"/>
    <w:rsid w:val="00DE1C2F"/>
    <w:rsid w:val="00F42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9652">
      <w:bodyDiv w:val="1"/>
      <w:marLeft w:val="0"/>
      <w:marRight w:val="0"/>
      <w:marTop w:val="0"/>
      <w:marBottom w:val="0"/>
      <w:divBdr>
        <w:top w:val="none" w:sz="0" w:space="0" w:color="auto"/>
        <w:left w:val="none" w:sz="0" w:space="0" w:color="auto"/>
        <w:bottom w:val="none" w:sz="0" w:space="0" w:color="auto"/>
        <w:right w:val="none" w:sz="0" w:space="0" w:color="auto"/>
      </w:divBdr>
    </w:div>
    <w:div w:id="440877481">
      <w:bodyDiv w:val="1"/>
      <w:marLeft w:val="0"/>
      <w:marRight w:val="0"/>
      <w:marTop w:val="0"/>
      <w:marBottom w:val="0"/>
      <w:divBdr>
        <w:top w:val="none" w:sz="0" w:space="0" w:color="auto"/>
        <w:left w:val="none" w:sz="0" w:space="0" w:color="auto"/>
        <w:bottom w:val="none" w:sz="0" w:space="0" w:color="auto"/>
        <w:right w:val="none" w:sz="0" w:space="0" w:color="auto"/>
      </w:divBdr>
    </w:div>
    <w:div w:id="483086439">
      <w:bodyDiv w:val="1"/>
      <w:marLeft w:val="0"/>
      <w:marRight w:val="0"/>
      <w:marTop w:val="0"/>
      <w:marBottom w:val="0"/>
      <w:divBdr>
        <w:top w:val="none" w:sz="0" w:space="0" w:color="auto"/>
        <w:left w:val="none" w:sz="0" w:space="0" w:color="auto"/>
        <w:bottom w:val="none" w:sz="0" w:space="0" w:color="auto"/>
        <w:right w:val="none" w:sz="0" w:space="0" w:color="auto"/>
      </w:divBdr>
    </w:div>
    <w:div w:id="699665810">
      <w:bodyDiv w:val="1"/>
      <w:marLeft w:val="0"/>
      <w:marRight w:val="0"/>
      <w:marTop w:val="0"/>
      <w:marBottom w:val="0"/>
      <w:divBdr>
        <w:top w:val="none" w:sz="0" w:space="0" w:color="auto"/>
        <w:left w:val="none" w:sz="0" w:space="0" w:color="auto"/>
        <w:bottom w:val="none" w:sz="0" w:space="0" w:color="auto"/>
        <w:right w:val="none" w:sz="0" w:space="0" w:color="auto"/>
      </w:divBdr>
    </w:div>
    <w:div w:id="1428774045">
      <w:bodyDiv w:val="1"/>
      <w:marLeft w:val="0"/>
      <w:marRight w:val="0"/>
      <w:marTop w:val="0"/>
      <w:marBottom w:val="0"/>
      <w:divBdr>
        <w:top w:val="none" w:sz="0" w:space="0" w:color="auto"/>
        <w:left w:val="none" w:sz="0" w:space="0" w:color="auto"/>
        <w:bottom w:val="none" w:sz="0" w:space="0" w:color="auto"/>
        <w:right w:val="none" w:sz="0" w:space="0" w:color="auto"/>
      </w:divBdr>
    </w:div>
    <w:div w:id="1672222753">
      <w:bodyDiv w:val="1"/>
      <w:marLeft w:val="0"/>
      <w:marRight w:val="0"/>
      <w:marTop w:val="0"/>
      <w:marBottom w:val="0"/>
      <w:divBdr>
        <w:top w:val="none" w:sz="0" w:space="0" w:color="auto"/>
        <w:left w:val="none" w:sz="0" w:space="0" w:color="auto"/>
        <w:bottom w:val="none" w:sz="0" w:space="0" w:color="auto"/>
        <w:right w:val="none" w:sz="0" w:space="0" w:color="auto"/>
      </w:divBdr>
    </w:div>
    <w:div w:id="1885869092">
      <w:bodyDiv w:val="1"/>
      <w:marLeft w:val="0"/>
      <w:marRight w:val="0"/>
      <w:marTop w:val="0"/>
      <w:marBottom w:val="0"/>
      <w:divBdr>
        <w:top w:val="none" w:sz="0" w:space="0" w:color="auto"/>
        <w:left w:val="none" w:sz="0" w:space="0" w:color="auto"/>
        <w:bottom w:val="none" w:sz="0" w:space="0" w:color="auto"/>
        <w:right w:val="none" w:sz="0" w:space="0" w:color="auto"/>
      </w:divBdr>
    </w:div>
    <w:div w:id="1907229525">
      <w:bodyDiv w:val="1"/>
      <w:marLeft w:val="0"/>
      <w:marRight w:val="0"/>
      <w:marTop w:val="0"/>
      <w:marBottom w:val="0"/>
      <w:divBdr>
        <w:top w:val="none" w:sz="0" w:space="0" w:color="auto"/>
        <w:left w:val="none" w:sz="0" w:space="0" w:color="auto"/>
        <w:bottom w:val="none" w:sz="0" w:space="0" w:color="auto"/>
        <w:right w:val="none" w:sz="0" w:space="0" w:color="auto"/>
      </w:divBdr>
    </w:div>
    <w:div w:id="1971860087">
      <w:bodyDiv w:val="1"/>
      <w:marLeft w:val="0"/>
      <w:marRight w:val="0"/>
      <w:marTop w:val="0"/>
      <w:marBottom w:val="0"/>
      <w:divBdr>
        <w:top w:val="none" w:sz="0" w:space="0" w:color="auto"/>
        <w:left w:val="none" w:sz="0" w:space="0" w:color="auto"/>
        <w:bottom w:val="none" w:sz="0" w:space="0" w:color="auto"/>
        <w:right w:val="none" w:sz="0" w:space="0" w:color="auto"/>
      </w:divBdr>
    </w:div>
    <w:div w:id="21306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1600</Characters>
  <Application>Microsoft Office Word</Application>
  <DocSecurity>0</DocSecurity>
  <Lines>25</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2</cp:revision>
  <dcterms:created xsi:type="dcterms:W3CDTF">2014-08-07T03:20:00Z</dcterms:created>
  <dcterms:modified xsi:type="dcterms:W3CDTF">2014-08-07T03:20:00Z</dcterms:modified>
</cp:coreProperties>
</file>